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B" w:rsidRPr="0047357D" w:rsidRDefault="0047357D" w:rsidP="0035088B">
      <w:pPr>
        <w:jc w:val="center"/>
        <w:rPr>
          <w:rFonts w:ascii="Times New Roman" w:hAnsi="Times New Roman" w:cs="Times New Roman"/>
          <w:b/>
          <w:caps/>
          <w:sz w:val="48"/>
          <w:szCs w:val="48"/>
          <w:lang w:val="sq-AL"/>
        </w:rPr>
      </w:pPr>
      <w:r w:rsidRPr="0047357D">
        <w:rPr>
          <w:rFonts w:ascii="Times New Roman" w:hAnsi="Times New Roman" w:cs="Times New Roman"/>
          <w:b/>
          <w:i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4.9pt;margin-top:-12.65pt;width:95.2pt;height:124.85pt;z-index:251659264">
            <v:textbox>
              <w:txbxContent>
                <w:p w:rsidR="0047357D" w:rsidRDefault="0047357D" w:rsidP="0047357D">
                  <w:r>
                    <w:rPr>
                      <w:noProof/>
                    </w:rPr>
                    <w:drawing>
                      <wp:inline distT="0" distB="0" distL="0" distR="0">
                        <wp:extent cx="1087755" cy="1484630"/>
                        <wp:effectExtent l="19050" t="0" r="0" b="0"/>
                        <wp:docPr id="6" name="Picture 3" descr="Josif_Papamiha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osif_Papamihali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7755" cy="1484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357D">
        <w:rPr>
          <w:rFonts w:ascii="Times New Roman" w:hAnsi="Times New Roman" w:cs="Times New Roman"/>
          <w:b/>
          <w:caps/>
          <w:noProof/>
          <w:sz w:val="48"/>
          <w:szCs w:val="48"/>
        </w:rPr>
        <w:pict>
          <v:shape id="_x0000_s1028" type="#_x0000_t202" style="position:absolute;left:0;text-align:left;margin-left:-16.25pt;margin-top:-12.65pt;width:95.2pt;height:124.85pt;z-index:251658240">
            <v:textbox>
              <w:txbxContent>
                <w:p w:rsidR="0047357D" w:rsidRDefault="0047357D">
                  <w:r>
                    <w:rPr>
                      <w:noProof/>
                    </w:rPr>
                    <w:drawing>
                      <wp:inline distT="0" distB="0" distL="0" distR="0">
                        <wp:extent cx="1087755" cy="1484630"/>
                        <wp:effectExtent l="19050" t="0" r="0" b="0"/>
                        <wp:docPr id="4" name="Picture 3" descr="Josif_Papamiha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osif_Papamihali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7755" cy="1484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7357D">
        <w:rPr>
          <w:rFonts w:ascii="Times New Roman" w:hAnsi="Times New Roman" w:cs="Times New Roman"/>
          <w:b/>
          <w:caps/>
          <w:sz w:val="48"/>
          <w:szCs w:val="48"/>
          <w:lang w:val="sq-AL"/>
        </w:rPr>
        <w:t>At</w:t>
      </w:r>
      <w:r w:rsidR="0035088B" w:rsidRPr="0047357D">
        <w:rPr>
          <w:rFonts w:ascii="Times New Roman" w:hAnsi="Times New Roman" w:cs="Times New Roman"/>
          <w:b/>
          <w:caps/>
          <w:sz w:val="48"/>
          <w:szCs w:val="48"/>
          <w:lang w:val="sq-AL"/>
        </w:rPr>
        <w:t xml:space="preserve"> Josif Papamihali</w:t>
      </w:r>
    </w:p>
    <w:p w:rsidR="0035088B" w:rsidRPr="0047357D" w:rsidRDefault="0035088B" w:rsidP="0035088B">
      <w:pPr>
        <w:jc w:val="center"/>
        <w:rPr>
          <w:rFonts w:ascii="Times New Roman" w:hAnsi="Times New Roman" w:cs="Times New Roman"/>
          <w:b/>
          <w:i/>
          <w:caps/>
          <w:sz w:val="48"/>
          <w:szCs w:val="48"/>
          <w:lang w:val="sq-AL"/>
        </w:rPr>
      </w:pPr>
      <w:r w:rsidRPr="0047357D">
        <w:rPr>
          <w:rFonts w:ascii="Times New Roman" w:hAnsi="Times New Roman" w:cs="Times New Roman"/>
          <w:b/>
          <w:i/>
          <w:caps/>
          <w:sz w:val="48"/>
          <w:szCs w:val="48"/>
          <w:lang w:val="sq-AL"/>
        </w:rPr>
        <w:t>qytetar nderi i elbasanit</w:t>
      </w:r>
    </w:p>
    <w:p w:rsidR="0035088B" w:rsidRPr="005B22BD" w:rsidRDefault="0035088B" w:rsidP="0035088B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sq-AL"/>
        </w:rPr>
      </w:pPr>
      <w:r w:rsidRPr="005B22BD">
        <w:rPr>
          <w:rFonts w:ascii="Times New Roman" w:hAnsi="Times New Roman" w:cs="Times New Roman"/>
          <w:b/>
          <w:i/>
          <w:caps/>
          <w:sz w:val="28"/>
          <w:szCs w:val="28"/>
          <w:lang w:val="sq-AL"/>
        </w:rPr>
        <w:t>teatri “Skampa” elbasan</w:t>
      </w:r>
    </w:p>
    <w:p w:rsidR="0035088B" w:rsidRPr="005B22BD" w:rsidRDefault="0035088B" w:rsidP="003508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E </w:t>
      </w:r>
      <w:r w:rsidR="0047357D">
        <w:rPr>
          <w:rFonts w:ascii="Times New Roman" w:hAnsi="Times New Roman" w:cs="Times New Roman"/>
          <w:b/>
          <w:i/>
          <w:sz w:val="28"/>
          <w:szCs w:val="28"/>
          <w:lang w:val="sq-AL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remte 5 Nëntor 2021 </w:t>
      </w:r>
      <w:r>
        <w:rPr>
          <w:rFonts w:ascii="Times New Roman" w:hAnsi="Times New Roman" w:cs="Times New Roman"/>
          <w:b/>
          <w:i/>
          <w:sz w:val="28"/>
          <w:szCs w:val="28"/>
          <w:lang w:val="sq-AL"/>
        </w:rPr>
        <w:tab/>
        <w:t>O</w:t>
      </w:r>
      <w:r w:rsidRPr="005B22BD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ra </w:t>
      </w:r>
      <w:r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16 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sq-AL"/>
        </w:rPr>
        <w:t>30</w:t>
      </w:r>
      <w:r w:rsidRPr="005B22BD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</w:t>
      </w:r>
    </w:p>
    <w:p w:rsidR="0035088B" w:rsidRDefault="0035088B" w:rsidP="0035088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33DB">
        <w:rPr>
          <w:rFonts w:ascii="Times New Roman" w:hAnsi="Times New Roman" w:cs="Times New Roman"/>
          <w:b/>
          <w:sz w:val="24"/>
          <w:szCs w:val="24"/>
          <w:lang w:val="sq-AL"/>
        </w:rPr>
        <w:t>Q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endra e Bashkëpunimit Ndërfetar, </w:t>
      </w:r>
      <w:r w:rsidRPr="00D43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Bashkia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</w:t>
      </w:r>
      <w:r w:rsidRPr="00D433DB">
        <w:rPr>
          <w:rFonts w:ascii="Times New Roman" w:hAnsi="Times New Roman" w:cs="Times New Roman"/>
          <w:b/>
          <w:sz w:val="24"/>
          <w:szCs w:val="24"/>
          <w:lang w:val="sq-AL"/>
        </w:rPr>
        <w:t>Këshilli Bashkiak Elbasan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</w:p>
    <w:p w:rsidR="0035088B" w:rsidRDefault="0035088B" w:rsidP="0035088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43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Autoriteti për Informimin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mbi</w:t>
      </w:r>
      <w:r w:rsidRPr="00D43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Dokumente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Pr="00D43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Pr="00D433D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ish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D433DB">
        <w:rPr>
          <w:rFonts w:ascii="Times New Roman" w:hAnsi="Times New Roman" w:cs="Times New Roman"/>
          <w:b/>
          <w:sz w:val="24"/>
          <w:szCs w:val="24"/>
          <w:lang w:val="sq-AL"/>
        </w:rPr>
        <w:t>Sigurimit të Shtetit</w:t>
      </w:r>
    </w:p>
    <w:p w:rsidR="0035088B" w:rsidRDefault="0035088B" w:rsidP="0035088B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433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kuadër të </w:t>
      </w:r>
      <w:r w:rsidRPr="0035088B">
        <w:rPr>
          <w:rFonts w:ascii="Times New Roman" w:hAnsi="Times New Roman" w:cs="Times New Roman"/>
          <w:b/>
          <w:i/>
          <w:sz w:val="24"/>
          <w:szCs w:val="24"/>
          <w:lang w:val="sq-AL"/>
        </w:rPr>
        <w:t>5-Vjetorit</w:t>
      </w:r>
      <w:r w:rsidRPr="00D433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</w:t>
      </w:r>
      <w:r w:rsidRPr="0035088B">
        <w:rPr>
          <w:rFonts w:ascii="Times New Roman" w:hAnsi="Times New Roman" w:cs="Times New Roman"/>
          <w:b/>
          <w:i/>
          <w:sz w:val="24"/>
          <w:szCs w:val="24"/>
          <w:lang w:val="sq-AL"/>
        </w:rPr>
        <w:t>Lumnimit të Martirëve të Kishës Katolike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dënuar nga regjimi komunist,</w:t>
      </w:r>
    </w:p>
    <w:p w:rsidR="0035088B" w:rsidRPr="00D433DB" w:rsidRDefault="0035088B" w:rsidP="0035088B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433DB">
        <w:rPr>
          <w:rFonts w:ascii="Times New Roman" w:hAnsi="Times New Roman" w:cs="Times New Roman"/>
          <w:i/>
          <w:sz w:val="24"/>
          <w:szCs w:val="24"/>
          <w:lang w:val="sq-AL"/>
        </w:rPr>
        <w:t>ërkujt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ojmë</w:t>
      </w:r>
      <w:r w:rsidRPr="00D433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dhe nderojnë figurën dhe kontributet e</w:t>
      </w:r>
      <w:r w:rsidRPr="00D433DB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47357D">
        <w:rPr>
          <w:rFonts w:ascii="Times New Roman" w:hAnsi="Times New Roman" w:cs="Times New Roman"/>
          <w:b/>
          <w:i/>
          <w:sz w:val="24"/>
          <w:szCs w:val="24"/>
          <w:lang w:val="sq-AL"/>
        </w:rPr>
        <w:t>At</w:t>
      </w:r>
      <w:r w:rsidRPr="005B22B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Josif Papamihalit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– Martir.</w:t>
      </w:r>
    </w:p>
    <w:p w:rsidR="0035088B" w:rsidRPr="005B22BD" w:rsidRDefault="0035088B" w:rsidP="0035088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sq-AL"/>
        </w:rPr>
      </w:pPr>
      <w:r w:rsidRPr="005B22BD">
        <w:rPr>
          <w:rFonts w:ascii="Times New Roman" w:hAnsi="Times New Roman" w:cs="Times New Roman"/>
          <w:b/>
          <w:caps/>
          <w:sz w:val="28"/>
          <w:szCs w:val="28"/>
          <w:lang w:val="sq-AL"/>
        </w:rPr>
        <w:t>DRAFT PROGRAM</w:t>
      </w:r>
    </w:p>
    <w:p w:rsidR="0035088B" w:rsidRDefault="0035088B" w:rsidP="0035088B">
      <w:pPr>
        <w:ind w:left="720" w:hanging="720"/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16.30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 xml:space="preserve"> Ekspozita </w:t>
      </w:r>
      <w:r w:rsidRPr="005B22B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“Shekulli i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M</w:t>
      </w:r>
      <w:r w:rsidRPr="005B22B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artirëve”, 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 xml:space="preserve">Platforma Europiane e </w:t>
      </w: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>ujtes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sq-AL"/>
        </w:rPr>
        <w:t>dhe N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>d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>rgjegjes,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>punim me Qendr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>n Memo,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>ri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C057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Pr="005B22BD">
        <w:rPr>
          <w:rFonts w:ascii="Times New Roman" w:hAnsi="Times New Roman" w:cs="Times New Roman"/>
          <w:b/>
          <w:i/>
          <w:sz w:val="24"/>
          <w:szCs w:val="24"/>
          <w:lang w:val="sq-AL"/>
        </w:rPr>
        <w:t>Holli i teatrit “Skampa”</w:t>
      </w:r>
    </w:p>
    <w:p w:rsidR="0035088B" w:rsidRPr="00D433DB" w:rsidRDefault="0035088B" w:rsidP="0035088B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Ceremonia e Nderimit - </w:t>
      </w:r>
      <w:r w:rsidRPr="00D413A7">
        <w:rPr>
          <w:rFonts w:ascii="Times New Roman" w:hAnsi="Times New Roman" w:cs="Times New Roman"/>
          <w:sz w:val="24"/>
          <w:szCs w:val="24"/>
          <w:lang w:val="sq-AL"/>
        </w:rPr>
        <w:t>Moder</w:t>
      </w:r>
      <w:r>
        <w:rPr>
          <w:rFonts w:ascii="Times New Roman" w:hAnsi="Times New Roman" w:cs="Times New Roman"/>
          <w:sz w:val="24"/>
          <w:szCs w:val="24"/>
          <w:lang w:val="sq-AL"/>
        </w:rPr>
        <w:t>on</w:t>
      </w:r>
      <w:r w:rsidRPr="00D413A7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B22B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Z. Sokol Lulgjuraj, </w:t>
      </w:r>
      <w:r>
        <w:rPr>
          <w:rFonts w:ascii="Times New Roman" w:hAnsi="Times New Roman" w:cs="Times New Roman"/>
          <w:sz w:val="24"/>
          <w:szCs w:val="24"/>
          <w:lang w:val="sq-AL"/>
        </w:rPr>
        <w:t>drejtor i QBNFElbasan</w:t>
      </w:r>
    </w:p>
    <w:p w:rsidR="0035088B" w:rsidRDefault="0035088B" w:rsidP="0035088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17:00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>Fjal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hapjes e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dr</w:t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. </w:t>
      </w:r>
      <w:r w:rsidRPr="008A053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sq-AL"/>
        </w:rPr>
        <w:t>Arben Ramkaj,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ryetar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Qendrës së Bashkëpunimit Ndërfetar </w:t>
      </w:r>
      <w:r>
        <w:rPr>
          <w:rFonts w:ascii="Times New Roman" w:hAnsi="Times New Roman" w:cs="Times New Roman"/>
          <w:sz w:val="24"/>
          <w:szCs w:val="24"/>
          <w:lang w:val="sq-AL"/>
        </w:rPr>
        <w:t>Elbasan</w:t>
      </w:r>
    </w:p>
    <w:p w:rsidR="0035088B" w:rsidRPr="00D433DB" w:rsidRDefault="0035088B" w:rsidP="0035088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17:05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>Fjal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përshëndetëse 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>z. Gledian Llatja,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Kryetar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Bashkisë Elbasan</w:t>
      </w:r>
    </w:p>
    <w:p w:rsidR="0035088B" w:rsidRDefault="0035088B" w:rsidP="0035088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17:10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Fjalë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përshëndetëse 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>znj. Gentiana Sula,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5088B" w:rsidRPr="00D413A7" w:rsidRDefault="0035088B" w:rsidP="0035088B">
      <w:pPr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Kryetare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Autoritetit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413A7">
        <w:rPr>
          <w:rFonts w:ascii="Times New Roman" w:hAnsi="Times New Roman" w:cs="Times New Roman"/>
          <w:sz w:val="24"/>
          <w:szCs w:val="24"/>
          <w:lang w:val="sq-AL"/>
        </w:rPr>
        <w:t xml:space="preserve">për Informimin mbi Dokumentet e ish-Sigurimit të </w:t>
      </w:r>
      <w:r>
        <w:rPr>
          <w:rFonts w:ascii="Times New Roman" w:hAnsi="Times New Roman" w:cs="Times New Roman"/>
          <w:sz w:val="24"/>
          <w:szCs w:val="24"/>
          <w:lang w:val="sq-AL"/>
        </w:rPr>
        <w:t>Shtetit.</w:t>
      </w:r>
    </w:p>
    <w:p w:rsidR="0035088B" w:rsidRDefault="0035088B" w:rsidP="0035088B">
      <w:pPr>
        <w:ind w:left="720" w:hanging="720"/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17:15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>Fjalë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përshëndetëse nga </w:t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>Sh. T. Arkipeshk</w:t>
      </w:r>
      <w:r w:rsidR="0047357D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>v Luigi Bonazzi</w:t>
      </w:r>
      <w:r>
        <w:rPr>
          <w:rFonts w:ascii="Times New Roman" w:hAnsi="Times New Roman" w:cs="Times New Roman"/>
          <w:sz w:val="24"/>
          <w:szCs w:val="24"/>
          <w:lang w:val="sq-AL"/>
        </w:rPr>
        <w:t>, Nunci Apostolik i Vatikanit në Shqipëri.</w:t>
      </w:r>
    </w:p>
    <w:p w:rsidR="0035088B" w:rsidRDefault="0035088B" w:rsidP="0035088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17:20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“Figura e </w:t>
      </w:r>
      <w:r w:rsidR="0047357D">
        <w:rPr>
          <w:rFonts w:ascii="Times New Roman" w:hAnsi="Times New Roman" w:cs="Times New Roman"/>
          <w:b/>
          <w:i/>
          <w:sz w:val="24"/>
          <w:szCs w:val="24"/>
          <w:lang w:val="sq-AL"/>
        </w:rPr>
        <w:t>At</w:t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Josif Papamihalit”,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prezantim i </w:t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>Prof. As. Dr. Zhulieta Kadilli,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Universiteti i Elbasanit</w:t>
      </w:r>
    </w:p>
    <w:p w:rsidR="0035088B" w:rsidRDefault="0035088B" w:rsidP="0035088B">
      <w:pPr>
        <w:ind w:left="810" w:hanging="810"/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17:30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D433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 xml:space="preserve">“Kleri katolik shqiptar si imazhi simbol i perceptimit tё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>“</w:t>
      </w:r>
      <w:r w:rsidRPr="00D433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>armikut tё popullit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>”</w:t>
      </w:r>
      <w:r w:rsidRPr="00D433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 xml:space="preserve"> nga diktatura komuniste nё Shqipëri”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 xml:space="preserve">, - </w:t>
      </w:r>
      <w:r w:rsidRPr="008A0534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  <w:lang w:val="sq-AL"/>
        </w:rPr>
        <w:t>Dr.</w:t>
      </w: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Gjon Boriçi,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Instituti i Historisë, Akademia e Studimeve Albanologjike</w:t>
      </w:r>
    </w:p>
    <w:p w:rsidR="0035088B" w:rsidRDefault="0035088B" w:rsidP="0035088B">
      <w:pPr>
        <w:ind w:left="720" w:hanging="720"/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17:40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Trashëgimia e </w:t>
      </w:r>
      <w:r w:rsidR="0047357D">
        <w:rPr>
          <w:rFonts w:ascii="Times New Roman" w:hAnsi="Times New Roman" w:cs="Times New Roman"/>
          <w:sz w:val="24"/>
          <w:szCs w:val="24"/>
          <w:lang w:val="sq-AL"/>
        </w:rPr>
        <w:t>At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Josif Papamihalit, kërkimet e familjes, </w:t>
      </w:r>
    </w:p>
    <w:p w:rsidR="0035088B" w:rsidRDefault="0035088B" w:rsidP="0035088B">
      <w:pPr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8A0534">
        <w:rPr>
          <w:rFonts w:ascii="Times New Roman" w:hAnsi="Times New Roman" w:cs="Times New Roman"/>
          <w:b/>
          <w:i/>
          <w:sz w:val="24"/>
          <w:szCs w:val="24"/>
          <w:lang w:val="sq-AL"/>
        </w:rPr>
        <w:t>z. Jak Sheldia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263D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nip</w:t>
      </w:r>
      <w:r w:rsidRPr="00F263D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7357D">
        <w:rPr>
          <w:rFonts w:ascii="Times New Roman" w:hAnsi="Times New Roman" w:cs="Times New Roman"/>
          <w:sz w:val="24"/>
          <w:szCs w:val="24"/>
          <w:lang w:val="sq-AL"/>
        </w:rPr>
        <w:t>At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Josif Papamihalit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5088B" w:rsidRDefault="0035088B" w:rsidP="00BD023C">
      <w:pPr>
        <w:ind w:left="720" w:hanging="720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17:50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Roli i </w:t>
      </w:r>
      <w:r w:rsidR="00BD023C">
        <w:rPr>
          <w:rFonts w:ascii="Times New Roman" w:hAnsi="Times New Roman" w:cs="Times New Roman"/>
          <w:sz w:val="24"/>
          <w:szCs w:val="24"/>
          <w:lang w:val="sq-AL"/>
        </w:rPr>
        <w:t xml:space="preserve">Fesë dhe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Klerikët e dënuar në komunizëm, </w:t>
      </w:r>
      <w:r w:rsidR="00BD023C">
        <w:rPr>
          <w:rFonts w:ascii="Times New Roman" w:hAnsi="Times New Roman" w:cs="Times New Roman"/>
          <w:sz w:val="24"/>
          <w:szCs w:val="24"/>
          <w:lang w:val="sq-AL"/>
        </w:rPr>
        <w:t xml:space="preserve">- fjala nga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përfaqësues të komuniteteve fetare në Elbasan, </w:t>
      </w:r>
      <w:r w:rsidR="00BD023C" w:rsidRPr="00BD023C">
        <w:rPr>
          <w:rFonts w:ascii="Times New Roman" w:hAnsi="Times New Roman" w:cs="Times New Roman"/>
          <w:b/>
          <w:i/>
          <w:sz w:val="24"/>
          <w:szCs w:val="24"/>
          <w:lang w:val="sq-AL"/>
        </w:rPr>
        <w:t>Katolik</w:t>
      </w:r>
      <w:r w:rsidR="00BD023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0867">
        <w:rPr>
          <w:rFonts w:ascii="Times New Roman" w:hAnsi="Times New Roman" w:cs="Times New Roman"/>
          <w:b/>
          <w:i/>
          <w:sz w:val="24"/>
          <w:szCs w:val="24"/>
          <w:lang w:val="sq-AL"/>
        </w:rPr>
        <w:t>Mysliman, Ortodoks, Bektashi</w:t>
      </w:r>
      <w:r w:rsidR="00BD023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dhe </w:t>
      </w:r>
      <w:r w:rsidRPr="00F40867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Ungjillor. </w:t>
      </w:r>
    </w:p>
    <w:p w:rsidR="0035088B" w:rsidRDefault="0035088B" w:rsidP="0035088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18:10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Mbi nderimin e </w:t>
      </w:r>
      <w:r w:rsidR="0047357D">
        <w:rPr>
          <w:rFonts w:ascii="Times New Roman" w:hAnsi="Times New Roman" w:cs="Times New Roman"/>
          <w:b/>
          <w:i/>
          <w:sz w:val="24"/>
          <w:szCs w:val="24"/>
          <w:lang w:val="sq-AL"/>
        </w:rPr>
        <w:t>At</w:t>
      </w:r>
      <w:r w:rsidRPr="00F40867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Josif Papamihalit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qyteti i lindjes, f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>jal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Pr="00F40867">
        <w:rPr>
          <w:rFonts w:ascii="Times New Roman" w:hAnsi="Times New Roman" w:cs="Times New Roman"/>
          <w:b/>
          <w:i/>
          <w:sz w:val="24"/>
          <w:szCs w:val="24"/>
          <w:lang w:val="sq-AL"/>
        </w:rPr>
        <w:t>z. Hektor Çiftja,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:rsidR="0035088B" w:rsidRDefault="0035088B" w:rsidP="0035088B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Kryetar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Këshillit Bashkiak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Elbasan</w:t>
      </w:r>
    </w:p>
    <w:p w:rsidR="0035088B" w:rsidRPr="00D433DB" w:rsidRDefault="0035088B" w:rsidP="0035088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sq-AL"/>
        </w:rPr>
        <w:t>18:15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ab/>
        <w:t xml:space="preserve">Dorëzim i titullit të nderit familjarëve të </w:t>
      </w:r>
      <w:r w:rsidR="0047357D">
        <w:rPr>
          <w:rFonts w:ascii="Times New Roman" w:hAnsi="Times New Roman" w:cs="Times New Roman"/>
          <w:b/>
          <w:i/>
          <w:sz w:val="24"/>
          <w:szCs w:val="24"/>
          <w:lang w:val="sq-AL"/>
        </w:rPr>
        <w:t>At</w:t>
      </w:r>
      <w:r w:rsidRPr="00F40867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Josif Papamihalit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 xml:space="preserve"> nga </w:t>
      </w:r>
      <w:r w:rsidRPr="00D433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>Kry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>e</w:t>
      </w:r>
      <w:r w:rsidRPr="00D433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>tari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 xml:space="preserve"> i Bashkisë,</w:t>
      </w:r>
      <w:r w:rsidRPr="00D433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sq-AL"/>
        </w:rPr>
        <w:t xml:space="preserve"> </w:t>
      </w:r>
      <w:r w:rsidRPr="00F40867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  <w:lang w:val="sq-AL"/>
        </w:rPr>
        <w:t>z. Gledian Llatja</w:t>
      </w:r>
    </w:p>
    <w:p w:rsidR="0035088B" w:rsidRDefault="0035088B" w:rsidP="0035088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5C7086">
        <w:rPr>
          <w:rFonts w:ascii="Times New Roman" w:hAnsi="Times New Roman" w:cs="Times New Roman"/>
          <w:b/>
          <w:sz w:val="24"/>
          <w:szCs w:val="24"/>
          <w:lang w:val="sq-AL"/>
        </w:rPr>
        <w:t>18.20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>Fjal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falenderuese </w:t>
      </w:r>
      <w:r w:rsidRPr="00F40867">
        <w:rPr>
          <w:rFonts w:ascii="Times New Roman" w:hAnsi="Times New Roman" w:cs="Times New Roman"/>
          <w:b/>
          <w:i/>
          <w:sz w:val="24"/>
          <w:szCs w:val="24"/>
          <w:lang w:val="sq-AL"/>
        </w:rPr>
        <w:t>z. Eduart Papamihali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nip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7357D">
        <w:rPr>
          <w:rFonts w:ascii="Times New Roman" w:hAnsi="Times New Roman" w:cs="Times New Roman"/>
          <w:b/>
          <w:i/>
          <w:sz w:val="24"/>
          <w:szCs w:val="24"/>
          <w:lang w:val="sq-AL"/>
        </w:rPr>
        <w:t>At</w:t>
      </w:r>
      <w:r w:rsidRPr="00F40867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Josif Papamihalit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5088B" w:rsidRDefault="0035088B" w:rsidP="0035088B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>K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>oktej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62B37" w:rsidRPr="0035088B" w:rsidRDefault="0035088B" w:rsidP="0047357D">
      <w:pPr>
        <w:ind w:left="720" w:hanging="720"/>
        <w:rPr>
          <w:lang w:val="sq-AL"/>
        </w:rPr>
      </w:pPr>
      <w:r w:rsidRPr="00D433DB">
        <w:rPr>
          <w:rFonts w:ascii="Times New Roman" w:hAnsi="Times New Roman" w:cs="Times New Roman"/>
          <w:sz w:val="24"/>
          <w:szCs w:val="24"/>
          <w:lang w:val="sq-AL"/>
        </w:rPr>
        <w:t>18:30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 xml:space="preserve">Vizitë në Kishën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Shën Pjetri, Kishë Katolike </w:t>
      </w:r>
      <w:r w:rsidRPr="00D433DB">
        <w:rPr>
          <w:rFonts w:ascii="Times New Roman" w:hAnsi="Times New Roman" w:cs="Times New Roman"/>
          <w:sz w:val="24"/>
          <w:szCs w:val="24"/>
          <w:lang w:val="sq-AL"/>
        </w:rPr>
        <w:t>e Ritit Bizantin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shoqëruar nga </w:t>
      </w:r>
      <w:r w:rsidRPr="00F40867">
        <w:rPr>
          <w:rFonts w:ascii="Times New Roman" w:hAnsi="Times New Roman" w:cs="Times New Roman"/>
          <w:b/>
          <w:i/>
          <w:sz w:val="24"/>
          <w:szCs w:val="24"/>
          <w:lang w:val="sq-AL"/>
        </w:rPr>
        <w:t>Famullitari Don Giuseppe Testa dhe Motrat Baziliane</w:t>
      </w:r>
    </w:p>
    <w:sectPr w:rsidR="00162B37" w:rsidRPr="0035088B" w:rsidSect="0035088B">
      <w:pgSz w:w="12240" w:h="15840"/>
      <w:pgMar w:top="450" w:right="54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35088B"/>
    <w:rsid w:val="00143D4A"/>
    <w:rsid w:val="001526EE"/>
    <w:rsid w:val="0035088B"/>
    <w:rsid w:val="0047357D"/>
    <w:rsid w:val="006A0818"/>
    <w:rsid w:val="00B62645"/>
    <w:rsid w:val="00B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2021-10-29T14:27:00Z</cp:lastPrinted>
  <dcterms:created xsi:type="dcterms:W3CDTF">2021-10-29T14:00:00Z</dcterms:created>
  <dcterms:modified xsi:type="dcterms:W3CDTF">2021-10-29T14:27:00Z</dcterms:modified>
</cp:coreProperties>
</file>